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BF" w:rsidRPr="00DA7800" w:rsidRDefault="00B81319" w:rsidP="00DA7800">
      <w:pPr>
        <w:spacing w:before="5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7800">
        <w:rPr>
          <w:rFonts w:ascii="Times New Roman" w:hAnsi="Times New Roman" w:cs="Times New Roman"/>
          <w:b/>
          <w:sz w:val="32"/>
          <w:szCs w:val="24"/>
        </w:rPr>
        <w:t>Forced Choice Reinforcement Survey</w:t>
      </w:r>
    </w:p>
    <w:p w:rsidR="00DA7800" w:rsidRPr="00DA7800" w:rsidRDefault="00DA7800" w:rsidP="00DA7800">
      <w:pPr>
        <w:spacing w:before="56"/>
        <w:jc w:val="center"/>
        <w:rPr>
          <w:rFonts w:ascii="Times New Roman" w:hAnsi="Times New Roman" w:cs="Times New Roman"/>
          <w:sz w:val="32"/>
          <w:szCs w:val="24"/>
        </w:rPr>
      </w:pPr>
      <w:r w:rsidRPr="00DA7800">
        <w:rPr>
          <w:rFonts w:ascii="Times New Roman" w:hAnsi="Times New Roman" w:cs="Times New Roman"/>
          <w:sz w:val="32"/>
          <w:szCs w:val="24"/>
        </w:rPr>
        <w:t>Desert Mirage High School PBIS</w:t>
      </w:r>
    </w:p>
    <w:p w:rsidR="006527BF" w:rsidRPr="00DA7800" w:rsidRDefault="006527BF" w:rsidP="00DA7800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DA7800" w:rsidRPr="00DA7800" w:rsidRDefault="00B81319" w:rsidP="00DA7800">
      <w:pPr>
        <w:pStyle w:val="Heading1"/>
        <w:ind w:left="0"/>
        <w:rPr>
          <w:rFonts w:ascii="Times New Roman" w:hAnsi="Times New Roman" w:cs="Times New Roman"/>
          <w:w w:val="105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Why should I do it:</w:t>
      </w:r>
    </w:p>
    <w:p w:rsidR="006527BF" w:rsidRPr="00DA7800" w:rsidRDefault="00B81319" w:rsidP="00DA7800">
      <w:pPr>
        <w:pStyle w:val="Heading1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Provides</w:t>
      </w:r>
      <w:r w:rsidRPr="00DA7800">
        <w:rPr>
          <w:rFonts w:ascii="Times New Roman" w:hAnsi="Times New Roman" w:cs="Times New Roman"/>
          <w:b w:val="0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valuable</w:t>
      </w:r>
      <w:r w:rsidRPr="00DA7800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insight</w:t>
      </w:r>
      <w:r w:rsidRPr="00DA7800">
        <w:rPr>
          <w:rFonts w:ascii="Times New Roman" w:hAnsi="Times New Roman" w:cs="Times New Roman"/>
          <w:b w:val="0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as</w:t>
      </w:r>
      <w:r w:rsidRPr="00DA7800">
        <w:rPr>
          <w:rFonts w:ascii="Times New Roman" w:hAnsi="Times New Roman" w:cs="Times New Roman"/>
          <w:b w:val="0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to</w:t>
      </w:r>
      <w:r w:rsidRPr="00DA7800">
        <w:rPr>
          <w:rFonts w:ascii="Times New Roman" w:hAnsi="Times New Roman" w:cs="Times New Roman"/>
          <w:b w:val="0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what</w:t>
      </w:r>
      <w:r w:rsidRPr="00DA7800">
        <w:rPr>
          <w:rFonts w:ascii="Times New Roman" w:hAnsi="Times New Roman" w:cs="Times New Roman"/>
          <w:b w:val="0"/>
          <w:spacing w:val="-7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type</w:t>
      </w:r>
      <w:r w:rsidRPr="00DA7800">
        <w:rPr>
          <w:rFonts w:ascii="Times New Roman" w:hAnsi="Times New Roman" w:cs="Times New Roman"/>
          <w:b w:val="0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of</w:t>
      </w:r>
      <w:r w:rsidRPr="00DA7800">
        <w:rPr>
          <w:rFonts w:ascii="Times New Roman" w:hAnsi="Times New Roman" w:cs="Times New Roman"/>
          <w:b w:val="0"/>
          <w:spacing w:val="-7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rewards</w:t>
      </w:r>
      <w:r w:rsidRPr="00DA7800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and</w:t>
      </w:r>
      <w:r w:rsidRPr="00DA7800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incentives</w:t>
      </w:r>
      <w:r w:rsidRPr="00DA7800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a</w:t>
      </w:r>
      <w:r w:rsidRPr="00DA7800">
        <w:rPr>
          <w:rFonts w:ascii="Times New Roman" w:hAnsi="Times New Roman" w:cs="Times New Roman"/>
          <w:b w:val="0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student desires or</w:t>
      </w:r>
      <w:r w:rsidRPr="00DA7800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b w:val="0"/>
          <w:w w:val="105"/>
          <w:sz w:val="24"/>
          <w:szCs w:val="24"/>
        </w:rPr>
        <w:t>prefers</w:t>
      </w:r>
    </w:p>
    <w:p w:rsidR="006527BF" w:rsidRPr="00DA7800" w:rsidRDefault="00B81319" w:rsidP="00DA78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8" w:lineRule="exact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Gives direct feedback from the student’s</w:t>
      </w:r>
      <w:r w:rsidRPr="00DA780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perspective</w:t>
      </w:r>
    </w:p>
    <w:p w:rsidR="006527BF" w:rsidRPr="00DA7800" w:rsidRDefault="00B81319" w:rsidP="00DA78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Quick and easy to</w:t>
      </w:r>
      <w:r w:rsidRPr="00DA780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administer</w:t>
      </w:r>
    </w:p>
    <w:p w:rsidR="006527BF" w:rsidRPr="00DA7800" w:rsidRDefault="00B81319" w:rsidP="00DA78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Anyone can administer the survey or the student can take it on their</w:t>
      </w:r>
      <w:r w:rsidRPr="00DA780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own</w:t>
      </w:r>
    </w:p>
    <w:p w:rsidR="006527BF" w:rsidRPr="00DA7800" w:rsidRDefault="00B81319" w:rsidP="00DA78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79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Easy to score and</w:t>
      </w:r>
      <w:r w:rsidRPr="00DA7800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interpret</w:t>
      </w:r>
      <w:bookmarkStart w:id="0" w:name="_GoBack"/>
      <w:bookmarkEnd w:id="0"/>
    </w:p>
    <w:p w:rsidR="006527BF" w:rsidRPr="00DA7800" w:rsidRDefault="00B81319" w:rsidP="00DA78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73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Gives good data for developing behavior plans and reward or incentive</w:t>
      </w:r>
      <w:r w:rsidRPr="00DA7800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systems</w:t>
      </w:r>
    </w:p>
    <w:p w:rsidR="006527BF" w:rsidRPr="00DA7800" w:rsidRDefault="006527BF" w:rsidP="00DA7800">
      <w:pPr>
        <w:pStyle w:val="BodyText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6527BF" w:rsidRPr="00DA7800" w:rsidRDefault="00B81319" w:rsidP="00DA7800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When should I do it:</w:t>
      </w:r>
    </w:p>
    <w:p w:rsidR="006527BF" w:rsidRPr="00DA7800" w:rsidRDefault="00B81319" w:rsidP="00DA78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When students do not respond to</w:t>
      </w:r>
      <w:r w:rsidRPr="00DA780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rewards</w:t>
      </w:r>
    </w:p>
    <w:p w:rsidR="006527BF" w:rsidRPr="00DA7800" w:rsidRDefault="00B81319" w:rsidP="00DA7800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spacing w:before="78"/>
        <w:rPr>
          <w:rFonts w:ascii="Times New Roman" w:hAnsi="Times New Roman" w:cs="Times New Roman"/>
          <w:sz w:val="24"/>
          <w:szCs w:val="24"/>
          <w:u w:val="none"/>
        </w:rPr>
      </w:pPr>
      <w:r w:rsidRPr="00DA7800">
        <w:rPr>
          <w:rFonts w:ascii="Times New Roman" w:hAnsi="Times New Roman" w:cs="Times New Roman"/>
          <w:w w:val="105"/>
          <w:sz w:val="24"/>
          <w:szCs w:val="24"/>
          <w:u w:val="none" w:color="333399"/>
          <w:shd w:val="clear" w:color="auto" w:fill="FFFF00"/>
        </w:rPr>
        <w:t>When nothing seems to motivate a</w:t>
      </w:r>
      <w:r w:rsidRPr="00DA7800">
        <w:rPr>
          <w:rFonts w:ascii="Times New Roman" w:hAnsi="Times New Roman" w:cs="Times New Roman"/>
          <w:spacing w:val="7"/>
          <w:w w:val="105"/>
          <w:sz w:val="24"/>
          <w:szCs w:val="24"/>
          <w:u w:val="none" w:color="333399"/>
          <w:shd w:val="clear" w:color="auto" w:fill="FFFF00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 w:color="333399"/>
          <w:shd w:val="clear" w:color="auto" w:fill="FFFF00"/>
        </w:rPr>
        <w:t>student</w:t>
      </w:r>
    </w:p>
    <w:p w:rsidR="006527BF" w:rsidRPr="00DA7800" w:rsidRDefault="00B81319" w:rsidP="00DA7800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89.5pt;margin-top:16.55pt;width:93.4pt;height:16.6pt;z-index:1048;mso-wrap-style:square;mso-wrap-edited:f;mso-width-percent:0;mso-height-percent:0;mso-position-horizontal-relative:page;mso-width-percent:0;mso-height-percent:0;v-text-anchor:top" fillcolor="yellow" stroked="f">
            <v:textbox inset="0,0,0,0">
              <w:txbxContent>
                <w:p w:rsidR="006527BF" w:rsidRDefault="00B81319">
                  <w:pPr>
                    <w:spacing w:before="72"/>
                    <w:ind w:left="1"/>
                    <w:rPr>
                      <w:b/>
                    </w:rPr>
                  </w:pP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expectations,</w:t>
                  </w:r>
                  <w:r>
                    <w:rPr>
                      <w:b/>
                      <w:color w:val="333399"/>
                      <w:spacing w:val="-16"/>
                      <w:w w:val="105"/>
                      <w:u w:val="single" w:color="33339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etc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shape id="_x0000_s1026" type="#_x0000_t202" alt="" style="width:426.25pt;height:16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yellow" stroked="f">
            <v:textbox inset="0,0,0,0">
              <w:txbxContent>
                <w:p w:rsidR="006527BF" w:rsidRDefault="00B81319">
                  <w:pPr>
                    <w:numPr>
                      <w:ilvl w:val="0"/>
                      <w:numId w:val="1"/>
                    </w:numPr>
                    <w:tabs>
                      <w:tab w:val="left" w:pos="369"/>
                      <w:tab w:val="left" w:pos="370"/>
                    </w:tabs>
                    <w:spacing w:before="72"/>
                    <w:ind w:right="-15"/>
                    <w:rPr>
                      <w:b/>
                    </w:rPr>
                  </w:pP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When</w:t>
                  </w:r>
                  <w:r>
                    <w:rPr>
                      <w:b/>
                      <w:color w:val="333399"/>
                      <w:spacing w:val="-6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a</w:t>
                  </w:r>
                  <w:r>
                    <w:rPr>
                      <w:b/>
                      <w:color w:val="333399"/>
                      <w:spacing w:val="-6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student</w:t>
                  </w:r>
                  <w:r>
                    <w:rPr>
                      <w:b/>
                      <w:color w:val="333399"/>
                      <w:spacing w:val="-6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is</w:t>
                  </w:r>
                  <w:r>
                    <w:rPr>
                      <w:b/>
                      <w:color w:val="333399"/>
                      <w:spacing w:val="-6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disinterested</w:t>
                  </w:r>
                  <w:r>
                    <w:rPr>
                      <w:b/>
                      <w:color w:val="333399"/>
                      <w:spacing w:val="-6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in</w:t>
                  </w:r>
                  <w:r>
                    <w:rPr>
                      <w:b/>
                      <w:color w:val="333399"/>
                      <w:spacing w:val="-6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school</w:t>
                  </w:r>
                  <w:r>
                    <w:rPr>
                      <w:b/>
                      <w:color w:val="333399"/>
                      <w:spacing w:val="-6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work,</w:t>
                  </w:r>
                  <w:r>
                    <w:rPr>
                      <w:b/>
                      <w:color w:val="333399"/>
                      <w:spacing w:val="-7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following</w:t>
                  </w:r>
                  <w:r>
                    <w:rPr>
                      <w:b/>
                      <w:color w:val="333399"/>
                      <w:spacing w:val="-5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directives,</w:t>
                  </w:r>
                  <w:r>
                    <w:rPr>
                      <w:b/>
                      <w:color w:val="333399"/>
                      <w:spacing w:val="-7"/>
                      <w:w w:val="105"/>
                      <w:u w:val="single" w:color="333399"/>
                    </w:rPr>
                    <w:t xml:space="preserve"> </w:t>
                  </w:r>
                  <w:r>
                    <w:rPr>
                      <w:b/>
                      <w:color w:val="333399"/>
                      <w:w w:val="105"/>
                      <w:u w:val="single" w:color="333399"/>
                    </w:rPr>
                    <w:t>rules,</w:t>
                  </w:r>
                </w:p>
              </w:txbxContent>
            </v:textbox>
            <w10:anchorlock/>
          </v:shape>
        </w:pict>
      </w:r>
    </w:p>
    <w:p w:rsidR="006527BF" w:rsidRPr="00DA7800" w:rsidRDefault="006527BF" w:rsidP="00DA7800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27BF" w:rsidRPr="00DA7800" w:rsidRDefault="00B81319" w:rsidP="00DA78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98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As part of developing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 xml:space="preserve"> a Behavior Intervention Plan (BIP)</w:t>
      </w:r>
    </w:p>
    <w:p w:rsidR="006527BF" w:rsidRPr="00DA7800" w:rsidRDefault="00B81319" w:rsidP="00DA7800">
      <w:pPr>
        <w:pStyle w:val="Heading2"/>
        <w:numPr>
          <w:ilvl w:val="0"/>
          <w:numId w:val="4"/>
        </w:numPr>
        <w:tabs>
          <w:tab w:val="left" w:pos="819"/>
          <w:tab w:val="left" w:pos="820"/>
        </w:tabs>
        <w:spacing w:before="78" w:line="309" w:lineRule="auto"/>
        <w:ind w:right="302"/>
        <w:rPr>
          <w:rFonts w:ascii="Times New Roman" w:hAnsi="Times New Roman" w:cs="Times New Roman"/>
          <w:sz w:val="24"/>
          <w:szCs w:val="24"/>
          <w:u w:val="none"/>
        </w:rPr>
      </w:pP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When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you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need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to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know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what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motivates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a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student,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what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kind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of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rewards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they prefer, and what they might be more likely to work</w:t>
      </w:r>
      <w:r w:rsidRPr="00DA7800">
        <w:rPr>
          <w:rFonts w:ascii="Times New Roman" w:hAnsi="Times New Roman" w:cs="Times New Roman"/>
          <w:spacing w:val="4"/>
          <w:w w:val="105"/>
          <w:sz w:val="24"/>
          <w:szCs w:val="24"/>
          <w:u w:val="none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  <w:u w:val="none"/>
        </w:rPr>
        <w:t>for</w:t>
      </w:r>
    </w:p>
    <w:p w:rsidR="006527BF" w:rsidRPr="00DA7800" w:rsidRDefault="00B81319" w:rsidP="00DA78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5" w:line="314" w:lineRule="auto"/>
        <w:ind w:right="131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When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cannot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directly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express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sure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what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kind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reward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would work for</w:t>
      </w:r>
    </w:p>
    <w:p w:rsidR="006527BF" w:rsidRPr="00DA7800" w:rsidRDefault="00B81319" w:rsidP="00DA78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0" w:line="253" w:lineRule="exact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When a student expresses they do not care about</w:t>
      </w:r>
      <w:r w:rsidRPr="00DA780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rewards</w:t>
      </w:r>
    </w:p>
    <w:p w:rsidR="006527BF" w:rsidRPr="00DA7800" w:rsidRDefault="006527BF" w:rsidP="00DA7800">
      <w:pPr>
        <w:pStyle w:val="BodyText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6527BF" w:rsidRPr="00DA7800" w:rsidRDefault="00B81319" w:rsidP="00DA7800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How do I do it:</w:t>
      </w:r>
    </w:p>
    <w:p w:rsidR="006527BF" w:rsidRPr="00DA7800" w:rsidRDefault="00B81319" w:rsidP="00DA78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77" w:line="314" w:lineRule="auto"/>
        <w:ind w:right="648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Simply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download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print</w:t>
      </w:r>
      <w:r w:rsidRPr="00DA780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Forced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Choice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Survey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E67B1" w:rsidRPr="00DA7800">
        <w:rPr>
          <w:rFonts w:ascii="Times New Roman" w:hAnsi="Times New Roman" w:cs="Times New Roman"/>
          <w:w w:val="105"/>
          <w:sz w:val="24"/>
          <w:szCs w:val="24"/>
        </w:rPr>
        <w:t xml:space="preserve">DMHS PBIS Website. </w:t>
      </w:r>
    </w:p>
    <w:p w:rsidR="006527BF" w:rsidRPr="00DA7800" w:rsidRDefault="00B81319" w:rsidP="00DA78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12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Either read the instructions and questions on the survey to the student, writing their answers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in,</w:t>
      </w:r>
      <w:r w:rsidRPr="00DA780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student</w:t>
      </w:r>
      <w:r w:rsidRPr="00DA780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complete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survey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spacing w:val="2"/>
          <w:w w:val="105"/>
          <w:sz w:val="24"/>
          <w:szCs w:val="24"/>
        </w:rPr>
        <w:t>own,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giving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assistance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and reading directions as</w:t>
      </w:r>
      <w:r w:rsidRPr="00DA780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nece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ssary</w:t>
      </w:r>
    </w:p>
    <w:p w:rsidR="006527BF" w:rsidRPr="00DA7800" w:rsidRDefault="00B81319" w:rsidP="00DA78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2" w:line="314" w:lineRule="auto"/>
        <w:ind w:right="239"/>
        <w:rPr>
          <w:rFonts w:ascii="Times New Roman" w:hAnsi="Times New Roman" w:cs="Times New Roman"/>
          <w:sz w:val="24"/>
          <w:szCs w:val="24"/>
        </w:rPr>
      </w:pPr>
      <w:r w:rsidRPr="00DA7800">
        <w:rPr>
          <w:rFonts w:ascii="Times New Roman" w:hAnsi="Times New Roman" w:cs="Times New Roman"/>
          <w:w w:val="105"/>
          <w:sz w:val="24"/>
          <w:szCs w:val="24"/>
        </w:rPr>
        <w:t>Once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survey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complete,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simply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tally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results</w:t>
      </w:r>
      <w:r w:rsidRPr="00DA780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scoring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section</w:t>
      </w:r>
      <w:r w:rsidRPr="00DA780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DA780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A7800">
        <w:rPr>
          <w:rFonts w:ascii="Times New Roman" w:hAnsi="Times New Roman" w:cs="Times New Roman"/>
          <w:w w:val="105"/>
          <w:sz w:val="24"/>
          <w:szCs w:val="24"/>
        </w:rPr>
        <w:t>the end and utilize the results to develop a reward system, behavior plan,</w:t>
      </w:r>
      <w:r w:rsidRPr="00DA780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A7800">
        <w:rPr>
          <w:rFonts w:ascii="Times New Roman" w:hAnsi="Times New Roman" w:cs="Times New Roman"/>
          <w:w w:val="105"/>
          <w:sz w:val="24"/>
          <w:szCs w:val="24"/>
        </w:rPr>
        <w:t>etc</w:t>
      </w:r>
      <w:proofErr w:type="spellEnd"/>
    </w:p>
    <w:sectPr w:rsidR="006527BF" w:rsidRPr="00DA7800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5C"/>
    <w:multiLevelType w:val="hybridMultilevel"/>
    <w:tmpl w:val="42A6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48B0"/>
    <w:multiLevelType w:val="hybridMultilevel"/>
    <w:tmpl w:val="B28E66E0"/>
    <w:lvl w:ilvl="0" w:tplc="1D165046">
      <w:numFmt w:val="bullet"/>
      <w:lvlText w:val=""/>
      <w:lvlJc w:val="left"/>
      <w:pPr>
        <w:ind w:left="369" w:hanging="368"/>
      </w:pPr>
      <w:rPr>
        <w:rFonts w:ascii="Symbol" w:eastAsia="Symbol" w:hAnsi="Symbol" w:cs="Symbol" w:hint="default"/>
        <w:color w:val="333399"/>
        <w:w w:val="103"/>
        <w:sz w:val="19"/>
        <w:szCs w:val="19"/>
      </w:rPr>
    </w:lvl>
    <w:lvl w:ilvl="1" w:tplc="0D108FFE">
      <w:numFmt w:val="bullet"/>
      <w:lvlText w:val="•"/>
      <w:lvlJc w:val="left"/>
      <w:pPr>
        <w:ind w:left="1176" w:hanging="368"/>
      </w:pPr>
      <w:rPr>
        <w:rFonts w:hint="default"/>
      </w:rPr>
    </w:lvl>
    <w:lvl w:ilvl="2" w:tplc="A03CCC84">
      <w:numFmt w:val="bullet"/>
      <w:lvlText w:val="•"/>
      <w:lvlJc w:val="left"/>
      <w:pPr>
        <w:ind w:left="1992" w:hanging="368"/>
      </w:pPr>
      <w:rPr>
        <w:rFonts w:hint="default"/>
      </w:rPr>
    </w:lvl>
    <w:lvl w:ilvl="3" w:tplc="7F5424C6">
      <w:numFmt w:val="bullet"/>
      <w:lvlText w:val="•"/>
      <w:lvlJc w:val="left"/>
      <w:pPr>
        <w:ind w:left="2809" w:hanging="368"/>
      </w:pPr>
      <w:rPr>
        <w:rFonts w:hint="default"/>
      </w:rPr>
    </w:lvl>
    <w:lvl w:ilvl="4" w:tplc="400A446E">
      <w:numFmt w:val="bullet"/>
      <w:lvlText w:val="•"/>
      <w:lvlJc w:val="left"/>
      <w:pPr>
        <w:ind w:left="3625" w:hanging="368"/>
      </w:pPr>
      <w:rPr>
        <w:rFonts w:hint="default"/>
      </w:rPr>
    </w:lvl>
    <w:lvl w:ilvl="5" w:tplc="A85654D4">
      <w:numFmt w:val="bullet"/>
      <w:lvlText w:val="•"/>
      <w:lvlJc w:val="left"/>
      <w:pPr>
        <w:ind w:left="4442" w:hanging="368"/>
      </w:pPr>
      <w:rPr>
        <w:rFonts w:hint="default"/>
      </w:rPr>
    </w:lvl>
    <w:lvl w:ilvl="6" w:tplc="C8DE6762">
      <w:numFmt w:val="bullet"/>
      <w:lvlText w:val="•"/>
      <w:lvlJc w:val="left"/>
      <w:pPr>
        <w:ind w:left="5258" w:hanging="368"/>
      </w:pPr>
      <w:rPr>
        <w:rFonts w:hint="default"/>
      </w:rPr>
    </w:lvl>
    <w:lvl w:ilvl="7" w:tplc="7AC08B14">
      <w:numFmt w:val="bullet"/>
      <w:lvlText w:val="•"/>
      <w:lvlJc w:val="left"/>
      <w:pPr>
        <w:ind w:left="6075" w:hanging="368"/>
      </w:pPr>
      <w:rPr>
        <w:rFonts w:hint="default"/>
      </w:rPr>
    </w:lvl>
    <w:lvl w:ilvl="8" w:tplc="DED6768E">
      <w:numFmt w:val="bullet"/>
      <w:lvlText w:val="•"/>
      <w:lvlJc w:val="left"/>
      <w:pPr>
        <w:ind w:left="6891" w:hanging="368"/>
      </w:pPr>
      <w:rPr>
        <w:rFonts w:hint="default"/>
      </w:rPr>
    </w:lvl>
  </w:abstractNum>
  <w:abstractNum w:abstractNumId="2" w15:restartNumberingAfterBreak="0">
    <w:nsid w:val="4A9F7890"/>
    <w:multiLevelType w:val="hybridMultilevel"/>
    <w:tmpl w:val="90CC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52B2"/>
    <w:multiLevelType w:val="hybridMultilevel"/>
    <w:tmpl w:val="58C62B44"/>
    <w:lvl w:ilvl="0" w:tplc="27844262">
      <w:numFmt w:val="bullet"/>
      <w:lvlText w:val=""/>
      <w:lvlJc w:val="left"/>
      <w:pPr>
        <w:ind w:left="452" w:hanging="368"/>
      </w:pPr>
      <w:rPr>
        <w:rFonts w:ascii="Symbol" w:eastAsia="Symbol" w:hAnsi="Symbol" w:cs="Symbol" w:hint="default"/>
        <w:color w:val="333399"/>
        <w:w w:val="103"/>
        <w:sz w:val="19"/>
        <w:szCs w:val="19"/>
      </w:rPr>
    </w:lvl>
    <w:lvl w:ilvl="1" w:tplc="22B26744">
      <w:numFmt w:val="bullet"/>
      <w:lvlText w:val="•"/>
      <w:lvlJc w:val="left"/>
      <w:pPr>
        <w:ind w:left="1366" w:hanging="368"/>
      </w:pPr>
      <w:rPr>
        <w:rFonts w:hint="default"/>
      </w:rPr>
    </w:lvl>
    <w:lvl w:ilvl="2" w:tplc="F7ECAC1A">
      <w:numFmt w:val="bullet"/>
      <w:lvlText w:val="•"/>
      <w:lvlJc w:val="left"/>
      <w:pPr>
        <w:ind w:left="2272" w:hanging="368"/>
      </w:pPr>
      <w:rPr>
        <w:rFonts w:hint="default"/>
      </w:rPr>
    </w:lvl>
    <w:lvl w:ilvl="3" w:tplc="01B03982">
      <w:numFmt w:val="bullet"/>
      <w:lvlText w:val="•"/>
      <w:lvlJc w:val="left"/>
      <w:pPr>
        <w:ind w:left="3178" w:hanging="368"/>
      </w:pPr>
      <w:rPr>
        <w:rFonts w:hint="default"/>
      </w:rPr>
    </w:lvl>
    <w:lvl w:ilvl="4" w:tplc="BEF2E12C">
      <w:numFmt w:val="bullet"/>
      <w:lvlText w:val="•"/>
      <w:lvlJc w:val="left"/>
      <w:pPr>
        <w:ind w:left="4084" w:hanging="368"/>
      </w:pPr>
      <w:rPr>
        <w:rFonts w:hint="default"/>
      </w:rPr>
    </w:lvl>
    <w:lvl w:ilvl="5" w:tplc="11E6F0E2">
      <w:numFmt w:val="bullet"/>
      <w:lvlText w:val="•"/>
      <w:lvlJc w:val="left"/>
      <w:pPr>
        <w:ind w:left="4990" w:hanging="368"/>
      </w:pPr>
      <w:rPr>
        <w:rFonts w:hint="default"/>
      </w:rPr>
    </w:lvl>
    <w:lvl w:ilvl="6" w:tplc="8E18B110">
      <w:numFmt w:val="bullet"/>
      <w:lvlText w:val="•"/>
      <w:lvlJc w:val="left"/>
      <w:pPr>
        <w:ind w:left="5896" w:hanging="368"/>
      </w:pPr>
      <w:rPr>
        <w:rFonts w:hint="default"/>
      </w:rPr>
    </w:lvl>
    <w:lvl w:ilvl="7" w:tplc="608EA546">
      <w:numFmt w:val="bullet"/>
      <w:lvlText w:val="•"/>
      <w:lvlJc w:val="left"/>
      <w:pPr>
        <w:ind w:left="6802" w:hanging="368"/>
      </w:pPr>
      <w:rPr>
        <w:rFonts w:hint="default"/>
      </w:rPr>
    </w:lvl>
    <w:lvl w:ilvl="8" w:tplc="DCEC09DC">
      <w:numFmt w:val="bullet"/>
      <w:lvlText w:val="•"/>
      <w:lvlJc w:val="left"/>
      <w:pPr>
        <w:ind w:left="7708" w:hanging="368"/>
      </w:pPr>
      <w:rPr>
        <w:rFonts w:hint="default"/>
      </w:rPr>
    </w:lvl>
  </w:abstractNum>
  <w:abstractNum w:abstractNumId="4" w15:restartNumberingAfterBreak="0">
    <w:nsid w:val="70912A5C"/>
    <w:multiLevelType w:val="hybridMultilevel"/>
    <w:tmpl w:val="A13C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7BF"/>
    <w:rsid w:val="005E67B1"/>
    <w:rsid w:val="006527BF"/>
    <w:rsid w:val="00B81319"/>
    <w:rsid w:val="00D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8EB954"/>
  <w15:docId w15:val="{89C603B6-DB5B-B847-8A26-602F7864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" w:hanging="368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78"/>
      <w:ind w:left="820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Lutz, Michelle L.</cp:lastModifiedBy>
  <cp:revision>3</cp:revision>
  <cp:lastPrinted>2019-02-05T19:43:00Z</cp:lastPrinted>
  <dcterms:created xsi:type="dcterms:W3CDTF">2019-02-05T19:30:00Z</dcterms:created>
  <dcterms:modified xsi:type="dcterms:W3CDTF">2019-02-05T19:50:00Z</dcterms:modified>
</cp:coreProperties>
</file>